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D6D58" w14:textId="15273A55" w:rsidR="000606F6" w:rsidRPr="00DE0F38" w:rsidRDefault="000606F6" w:rsidP="00DE0F38">
      <w:pPr>
        <w:pStyle w:val="BodyText"/>
        <w:kinsoku w:val="0"/>
        <w:overflowPunct w:val="0"/>
        <w:spacing w:line="360" w:lineRule="auto"/>
        <w:jc w:val="center"/>
        <w:rPr>
          <w:b/>
          <w:bCs/>
          <w:color w:val="231F20"/>
        </w:rPr>
      </w:pPr>
      <w:r w:rsidRPr="000606F6">
        <w:rPr>
          <w:b/>
          <w:bCs/>
          <w:color w:val="231F20"/>
        </w:rPr>
        <w:t>Giuseppe Zanotti 2021</w:t>
      </w:r>
      <w:r w:rsidRPr="000606F6">
        <w:rPr>
          <w:rFonts w:hint="eastAsia"/>
          <w:b/>
          <w:bCs/>
          <w:color w:val="231F20"/>
        </w:rPr>
        <w:t>年男女装秋冬系列</w:t>
      </w:r>
    </w:p>
    <w:p w14:paraId="0A4CB49A" w14:textId="3BB924C1" w:rsidR="00DE0F38" w:rsidRDefault="00DE0F38" w:rsidP="000606F6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44D1474A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米兰—</w:t>
      </w:r>
      <w:r w:rsidRPr="00DE0F38">
        <w:rPr>
          <w:rFonts w:ascii="Helvetica" w:hAnsi="Helvetica" w:cs="Calibri"/>
        </w:rPr>
        <w:t xml:space="preserve"> </w:t>
      </w:r>
      <w:r w:rsidRPr="00DE0F38">
        <w:rPr>
          <w:rFonts w:ascii="Helvetica" w:hAnsi="Helvetica" w:cs="Calibri" w:hint="eastAsia"/>
        </w:rPr>
        <w:t>敲响寂静的新节奏，划破迷雾的新路径。</w:t>
      </w:r>
    </w:p>
    <w:p w14:paraId="2BA8B0EF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01988C82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在此动荡的时代，</w:t>
      </w:r>
      <w:r w:rsidRPr="00DE0F38">
        <w:rPr>
          <w:rFonts w:ascii="Helvetica" w:hAnsi="Helvetica" w:cs="Calibri"/>
        </w:rPr>
        <w:t xml:space="preserve">Giuseppe Zanotti </w:t>
      </w:r>
      <w:r w:rsidRPr="00DE0F38">
        <w:rPr>
          <w:rFonts w:ascii="Helvetica" w:hAnsi="Helvetica" w:cs="Calibri" w:hint="eastAsia"/>
        </w:rPr>
        <w:t>探索创意与美感，发掘正面能量。</w:t>
      </w:r>
    </w:p>
    <w:p w14:paraId="5452F5DF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0DAF5105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在</w:t>
      </w:r>
      <w:r w:rsidRPr="00DE0F38">
        <w:rPr>
          <w:rFonts w:ascii="Helvetica" w:hAnsi="Helvetica" w:cs="Calibri"/>
        </w:rPr>
        <w:t>2021</w:t>
      </w:r>
      <w:r w:rsidRPr="00DE0F38">
        <w:rPr>
          <w:rFonts w:ascii="Helvetica" w:hAnsi="Helvetica" w:cs="Calibri" w:hint="eastAsia"/>
        </w:rPr>
        <w:t>年秋冬系列中，品牌大胆优雅的风格与清新现代的气息合而为一。在满足一众品牌爱好者之余，亦强调出品牌的核心使命。结合无可比拟的创意与工艺，充分凸显个人风格。</w:t>
      </w:r>
    </w:p>
    <w:p w14:paraId="19C3E610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0B5DC4F7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女装系列中，品牌标志性的风格语汇转化为无畏、高雅而出乎意料的女性专属魅力。</w:t>
      </w:r>
    </w:p>
    <w:p w14:paraId="2759E058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3E0054AE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/>
        </w:rPr>
        <w:t xml:space="preserve">URBAN BIKER </w:t>
      </w:r>
      <w:r w:rsidRPr="00DE0F38">
        <w:rPr>
          <w:rFonts w:ascii="Helvetica" w:hAnsi="Helvetica" w:cs="Calibri" w:hint="eastAsia"/>
        </w:rPr>
        <w:t>和</w:t>
      </w:r>
      <w:r w:rsidRPr="00DE0F38">
        <w:rPr>
          <w:rFonts w:ascii="Helvetica" w:hAnsi="Helvetica" w:cs="Calibri"/>
        </w:rPr>
        <w:t xml:space="preserve"> GZ ALEXA </w:t>
      </w:r>
      <w:r w:rsidRPr="00DE0F38">
        <w:rPr>
          <w:rFonts w:ascii="Helvetica" w:hAnsi="Helvetica" w:cs="Calibri" w:hint="eastAsia"/>
        </w:rPr>
        <w:t>骑士靴彰显现代女性简约干练的特质，细腻的质感亦同时隐含诱人魅力，双重风格完美相融。过膝长靴</w:t>
      </w:r>
      <w:r w:rsidRPr="00DE0F38">
        <w:rPr>
          <w:rFonts w:ascii="Helvetica" w:hAnsi="Helvetica" w:cs="Calibri"/>
        </w:rPr>
        <w:t xml:space="preserve"> KATE GLOSS </w:t>
      </w:r>
      <w:r w:rsidRPr="00DE0F38">
        <w:rPr>
          <w:rFonts w:ascii="Helvetica" w:hAnsi="Helvetica" w:cs="Calibri" w:hint="eastAsia"/>
        </w:rPr>
        <w:t>采用柔韧的橡胶面料，鞋底厚实却轻巧，塑造多变造型。</w:t>
      </w:r>
    </w:p>
    <w:p w14:paraId="2DBD6058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48C3E269" w14:textId="5525CE3C" w:rsidR="00DE0F38" w:rsidRPr="000606F6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/>
        </w:rPr>
        <w:t xml:space="preserve">MALICK </w:t>
      </w:r>
      <w:r w:rsidRPr="00DE0F38">
        <w:rPr>
          <w:rFonts w:ascii="Helvetica" w:hAnsi="Helvetica" w:cs="Calibri" w:hint="eastAsia"/>
        </w:rPr>
        <w:t>乐福鞋，鞋底以不规则的结构组合，与柔软且抢眼的萤光粉红漆皮互相呼应。两者犹如阴阳的关系，看似另类对立，却又和谐地搭配在一起，完美体现</w:t>
      </w:r>
      <w:r w:rsidRPr="00DE0F38">
        <w:rPr>
          <w:rFonts w:ascii="Helvetica" w:hAnsi="Helvetica" w:cs="Calibri"/>
        </w:rPr>
        <w:t xml:space="preserve"> Giuseppe Zanotti </w:t>
      </w:r>
      <w:r w:rsidRPr="00DE0F38">
        <w:rPr>
          <w:rFonts w:ascii="Helvetica" w:hAnsi="Helvetica" w:cs="Calibri" w:hint="eastAsia"/>
        </w:rPr>
        <w:t>日常优雅风格。极致舒适的</w:t>
      </w:r>
      <w:r w:rsidRPr="00DE0F38">
        <w:rPr>
          <w:rFonts w:ascii="Helvetica" w:hAnsi="Helvetica" w:cs="Calibri"/>
        </w:rPr>
        <w:t xml:space="preserve"> FURRY HER </w:t>
      </w:r>
      <w:r w:rsidRPr="00DE0F38">
        <w:rPr>
          <w:rFonts w:ascii="Helvetica" w:hAnsi="Helvetica" w:cs="Calibri" w:hint="eastAsia"/>
        </w:rPr>
        <w:t>凉鞋款式为系列增添玩味元素。鞋面采用的再生皮草拼凑制作而成，透过各种色彩的混搭，营造鲜艳夺目却又随心自如的效果。</w:t>
      </w:r>
    </w:p>
    <w:p w14:paraId="2734D46D" w14:textId="77777777" w:rsidR="000606F6" w:rsidRPr="000606F6" w:rsidRDefault="000606F6" w:rsidP="00DE0F38">
      <w:pPr>
        <w:pStyle w:val="BodyText"/>
        <w:kinsoku w:val="0"/>
        <w:overflowPunct w:val="0"/>
        <w:spacing w:line="285" w:lineRule="auto"/>
        <w:ind w:right="850"/>
        <w:jc w:val="both"/>
        <w:rPr>
          <w:rFonts w:ascii="Helvetica" w:hAnsi="Helvetica" w:cs="Calibri"/>
        </w:rPr>
      </w:pPr>
    </w:p>
    <w:p w14:paraId="6E4D9DAE" w14:textId="732B8FDB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/>
        </w:rPr>
        <w:t xml:space="preserve">PRIS </w:t>
      </w:r>
      <w:r w:rsidRPr="00DE0F38">
        <w:rPr>
          <w:rFonts w:ascii="Helvetica" w:hAnsi="Helvetica" w:cs="Calibri" w:hint="eastAsia"/>
        </w:rPr>
        <w:t>和</w:t>
      </w:r>
      <w:r w:rsidRPr="00DE0F38">
        <w:rPr>
          <w:rFonts w:ascii="Helvetica" w:hAnsi="Helvetica" w:cs="Calibri"/>
        </w:rPr>
        <w:t xml:space="preserve"> GZ SKETCH </w:t>
      </w:r>
      <w:r w:rsidRPr="00DE0F38">
        <w:rPr>
          <w:rFonts w:ascii="Helvetica" w:hAnsi="Helvetica" w:cs="Calibri" w:hint="eastAsia"/>
        </w:rPr>
        <w:t>打开了革新大门，重塑经典妩媚美态，散发感性魅惑。</w:t>
      </w:r>
      <w:r w:rsidRPr="00DE0F38">
        <w:rPr>
          <w:rFonts w:ascii="Helvetica" w:hAnsi="Helvetica" w:cs="Calibri"/>
        </w:rPr>
        <w:t xml:space="preserve"> PRIS </w:t>
      </w:r>
      <w:r w:rsidRPr="00DE0F38">
        <w:rPr>
          <w:rFonts w:ascii="Helvetica" w:hAnsi="Helvetica" w:cs="Calibri" w:hint="eastAsia"/>
        </w:rPr>
        <w:t>镜面皮革坡跟凉鞋，鞋带交叉编织，令造型闪亮瞩目。而</w:t>
      </w:r>
      <w:r w:rsidRPr="00DE0F38">
        <w:rPr>
          <w:rFonts w:ascii="Helvetica" w:hAnsi="Helvetica" w:cs="Calibri"/>
        </w:rPr>
        <w:t xml:space="preserve"> GZ SKETCH </w:t>
      </w:r>
      <w:r w:rsidRPr="00DE0F38">
        <w:rPr>
          <w:rFonts w:ascii="Helvetica" w:hAnsi="Helvetica" w:cs="Calibri" w:hint="eastAsia"/>
        </w:rPr>
        <w:t>尖头露跟鞋，鞋头饰有几何形状的水钻。鞋面标志性的细节，令鞋款更添未来感。</w:t>
      </w:r>
    </w:p>
    <w:p w14:paraId="32A70D81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4DBDD9EA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男装系列颠覆传统鞋履风格，设计重新注入动感与时尚。</w:t>
      </w:r>
    </w:p>
    <w:p w14:paraId="075DCDDD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34AF4152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/>
        </w:rPr>
        <w:t xml:space="preserve">TRIUMPH G </w:t>
      </w:r>
      <w:r w:rsidRPr="00DE0F38">
        <w:rPr>
          <w:rFonts w:ascii="Helvetica" w:hAnsi="Helvetica" w:cs="Calibri" w:hint="eastAsia"/>
        </w:rPr>
        <w:t>骑士靴，鞋质采用大地色的绒面革，打造高雅又风格多变的城市造型。</w:t>
      </w:r>
      <w:r w:rsidRPr="00DE0F38">
        <w:rPr>
          <w:rFonts w:ascii="Helvetica" w:hAnsi="Helvetica" w:cs="Calibri"/>
        </w:rPr>
        <w:t xml:space="preserve"> ASTON G </w:t>
      </w:r>
      <w:r w:rsidRPr="00DE0F38">
        <w:rPr>
          <w:rFonts w:ascii="Helvetica" w:hAnsi="Helvetica" w:cs="Calibri" w:hint="eastAsia"/>
        </w:rPr>
        <w:t>把经典的骑士短靴改头换面，结合鞋面金色的皮革和厚实的鞋底，展现前卫的摇滚风格。传统便士乐福鞋</w:t>
      </w:r>
      <w:r w:rsidRPr="00DE0F38">
        <w:rPr>
          <w:rFonts w:ascii="Helvetica" w:hAnsi="Helvetica" w:cs="Calibri"/>
        </w:rPr>
        <w:t xml:space="preserve"> EURO LOAFER</w:t>
      </w:r>
      <w:r w:rsidRPr="00DE0F38">
        <w:rPr>
          <w:rFonts w:ascii="Helvetica" w:hAnsi="Helvetica" w:cs="Calibri" w:hint="eastAsia"/>
        </w:rPr>
        <w:t>，金属色调的牛皮与系列中的慵懒的</w:t>
      </w:r>
      <w:r w:rsidRPr="00DE0F38">
        <w:rPr>
          <w:rFonts w:ascii="Helvetica" w:hAnsi="Helvetica" w:cs="Calibri"/>
        </w:rPr>
        <w:t xml:space="preserve"> FURRY HIM </w:t>
      </w:r>
      <w:r w:rsidRPr="00DE0F38">
        <w:rPr>
          <w:rFonts w:ascii="Helvetica" w:hAnsi="Helvetica" w:cs="Calibri" w:hint="eastAsia"/>
        </w:rPr>
        <w:t>毛绒凉鞋造成强烈对比。</w:t>
      </w:r>
    </w:p>
    <w:p w14:paraId="4269BCCF" w14:textId="77777777" w:rsidR="00DE0F38" w:rsidRPr="00DE0F38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</w:p>
    <w:p w14:paraId="5A144A4F" w14:textId="3B359C1F" w:rsidR="000606F6" w:rsidRDefault="00DE0F38" w:rsidP="00DE0F38">
      <w:pPr>
        <w:pStyle w:val="BodyText"/>
        <w:kinsoku w:val="0"/>
        <w:overflowPunct w:val="0"/>
        <w:spacing w:line="285" w:lineRule="auto"/>
        <w:ind w:left="850" w:right="850"/>
        <w:jc w:val="both"/>
        <w:rPr>
          <w:rFonts w:ascii="Helvetica" w:hAnsi="Helvetica" w:cs="Calibri"/>
        </w:rPr>
      </w:pPr>
      <w:r w:rsidRPr="00DE0F38">
        <w:rPr>
          <w:rFonts w:ascii="Helvetica" w:hAnsi="Helvetica" w:cs="Calibri" w:hint="eastAsia"/>
        </w:rPr>
        <w:t>没有性别界限，</w:t>
      </w:r>
      <w:r w:rsidRPr="00DE0F38">
        <w:rPr>
          <w:rFonts w:ascii="Helvetica" w:hAnsi="Helvetica" w:cs="Calibri"/>
        </w:rPr>
        <w:t xml:space="preserve">Giuseppe Zanotti </w:t>
      </w:r>
      <w:r w:rsidRPr="00DE0F38">
        <w:rPr>
          <w:rFonts w:ascii="Helvetica" w:hAnsi="Helvetica" w:cs="Calibri" w:hint="eastAsia"/>
        </w:rPr>
        <w:t>运动鞋集现代时尚与创新于一身。</w:t>
      </w:r>
      <w:r w:rsidRPr="00DE0F38">
        <w:rPr>
          <w:rFonts w:ascii="Helvetica" w:hAnsi="Helvetica" w:cs="Calibri"/>
        </w:rPr>
        <w:t xml:space="preserve"> </w:t>
      </w:r>
      <w:r w:rsidR="00E84F1B">
        <w:rPr>
          <w:rFonts w:ascii="Helvetica" w:hAnsi="Helvetica" w:cs="Calibri" w:hint="eastAsia"/>
          <w:lang w:eastAsia="zh-TW"/>
        </w:rPr>
        <w:t>GIUSEPPPE</w:t>
      </w:r>
      <w:r w:rsidR="00E84F1B">
        <w:rPr>
          <w:rFonts w:ascii="Helvetica" w:hAnsi="Helvetica" w:cs="Calibri"/>
          <w:lang w:eastAsia="zh-TW"/>
        </w:rPr>
        <w:t xml:space="preserve"> </w:t>
      </w:r>
      <w:r w:rsidR="00E84F1B">
        <w:rPr>
          <w:rFonts w:ascii="Helvetica" w:hAnsi="Helvetica" w:cs="Calibri" w:hint="eastAsia"/>
          <w:lang w:eastAsia="zh-TW"/>
        </w:rPr>
        <w:t>ZANOTTI</w:t>
      </w:r>
      <w:r w:rsidR="00E84F1B">
        <w:rPr>
          <w:rFonts w:ascii="Helvetica" w:hAnsi="Helvetica" w:cs="Calibri"/>
          <w:lang w:eastAsia="zh-TW"/>
        </w:rPr>
        <w:t xml:space="preserve"> </w:t>
      </w:r>
      <w:r w:rsidRPr="00DE0F38">
        <w:rPr>
          <w:rFonts w:ascii="Helvetica" w:hAnsi="Helvetica" w:cs="Calibri"/>
        </w:rPr>
        <w:t xml:space="preserve">FEROX </w:t>
      </w:r>
      <w:r w:rsidRPr="00DE0F38">
        <w:rPr>
          <w:rFonts w:ascii="Helvetica" w:hAnsi="Helvetica" w:cs="Calibri" w:hint="eastAsia"/>
        </w:rPr>
        <w:t>运动鞋流丽的设计，轻巧简约的橡胶鞋底和典雅精致的丝绒鞋面，配搭雪尼尔鞋带，手感细腻温婉。</w:t>
      </w:r>
      <w:r w:rsidRPr="00DE0F38">
        <w:rPr>
          <w:rFonts w:ascii="Helvetica" w:hAnsi="Helvetica" w:cs="Calibri"/>
        </w:rPr>
        <w:t xml:space="preserve"> TALON </w:t>
      </w:r>
      <w:r w:rsidRPr="00DE0F38">
        <w:rPr>
          <w:rFonts w:ascii="Helvetica" w:hAnsi="Helvetica" w:cs="Calibri" w:hint="eastAsia"/>
        </w:rPr>
        <w:t>新款篮球鞋糅合当代艺术及复古的美学主义，金属皮革的细节，为造型注入优雅百变的大都会气息。以橡胶材质打造闪烁的幻彩虹光效果，势必吸引全场目光。</w:t>
      </w:r>
    </w:p>
    <w:p w14:paraId="36FDADD0" w14:textId="77777777" w:rsidR="000606F6" w:rsidRPr="00931DEB" w:rsidRDefault="000606F6" w:rsidP="000606F6">
      <w:pPr>
        <w:pStyle w:val="BodyText"/>
        <w:kinsoku w:val="0"/>
        <w:overflowPunct w:val="0"/>
        <w:spacing w:line="285" w:lineRule="auto"/>
        <w:ind w:left="850" w:right="850"/>
        <w:jc w:val="center"/>
        <w:rPr>
          <w:bCs/>
          <w:color w:val="000000" w:themeColor="text1"/>
          <w:lang w:eastAsia="zh-CN"/>
        </w:rPr>
      </w:pPr>
    </w:p>
    <w:p w14:paraId="3BBADEBF" w14:textId="188CB18C" w:rsidR="00BB3DBF" w:rsidRPr="00BB3DBF" w:rsidRDefault="000C791D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/>
          <w:color w:val="231F20"/>
          <w:lang w:val="en-US" w:eastAsia="zh-CN"/>
        </w:rPr>
      </w:pPr>
      <w:r w:rsidRPr="000C791D">
        <w:rPr>
          <w:rFonts w:hint="eastAsia"/>
          <w:b/>
          <w:color w:val="231F20"/>
          <w:lang w:val="en-US" w:eastAsia="zh-CN"/>
        </w:rPr>
        <w:t>详情请联络：</w:t>
      </w:r>
    </w:p>
    <w:p w14:paraId="0B0008C0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  <w:r w:rsidRPr="00BB3DBF">
        <w:rPr>
          <w:bCs/>
          <w:color w:val="231F20"/>
          <w:lang w:val="en-US" w:eastAsia="zh-TW"/>
        </w:rPr>
        <w:t xml:space="preserve">Benson Yuen – </w:t>
      </w:r>
      <w:hyperlink r:id="rId6" w:history="1">
        <w:r w:rsidRPr="00272D4B">
          <w:rPr>
            <w:rStyle w:val="Hyperlink"/>
            <w:bCs/>
            <w:lang w:val="en-US" w:eastAsia="zh-TW"/>
          </w:rPr>
          <w:t>benson.yuen@giuseppezanottiasia.com</w:t>
        </w:r>
      </w:hyperlink>
      <w:r>
        <w:rPr>
          <w:bCs/>
          <w:color w:val="231F20"/>
          <w:lang w:val="en-US" w:eastAsia="zh-TW"/>
        </w:rPr>
        <w:t xml:space="preserve"> </w:t>
      </w:r>
      <w:r w:rsidRPr="00BB3DBF">
        <w:rPr>
          <w:bCs/>
          <w:color w:val="231F20"/>
          <w:lang w:val="en-US" w:eastAsia="zh-TW"/>
        </w:rPr>
        <w:t xml:space="preserve"> </w:t>
      </w:r>
    </w:p>
    <w:p w14:paraId="1B5C6C8B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  <w:r w:rsidRPr="00BB3DBF">
        <w:rPr>
          <w:bCs/>
          <w:color w:val="231F20"/>
          <w:lang w:val="en-US" w:eastAsia="zh-TW"/>
        </w:rPr>
        <w:t xml:space="preserve">Jasmine Yip – </w:t>
      </w:r>
      <w:hyperlink r:id="rId7" w:history="1">
        <w:r w:rsidRPr="00272D4B">
          <w:rPr>
            <w:rStyle w:val="Hyperlink"/>
            <w:bCs/>
            <w:lang w:val="en-US" w:eastAsia="zh-TW"/>
          </w:rPr>
          <w:t>jasmine.yip@giuseppezanottiasia.com</w:t>
        </w:r>
      </w:hyperlink>
      <w:r>
        <w:rPr>
          <w:bCs/>
          <w:color w:val="231F20"/>
          <w:lang w:val="en-US" w:eastAsia="zh-TW"/>
        </w:rPr>
        <w:t xml:space="preserve"> </w:t>
      </w:r>
      <w:r w:rsidRPr="00BB3DBF">
        <w:rPr>
          <w:bCs/>
          <w:color w:val="231F20"/>
          <w:lang w:val="en-US" w:eastAsia="zh-TW"/>
        </w:rPr>
        <w:t xml:space="preserve"> </w:t>
      </w:r>
    </w:p>
    <w:p w14:paraId="43BCCC37" w14:textId="77777777" w:rsidR="00BB3DBF" w:rsidRPr="00BB3DBF" w:rsidRDefault="00BB3DBF" w:rsidP="00BB3DBF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TW"/>
        </w:rPr>
      </w:pPr>
    </w:p>
    <w:p w14:paraId="3B36FE3C" w14:textId="51E33A65" w:rsidR="00F307AE" w:rsidRPr="0004381C" w:rsidRDefault="000C791D" w:rsidP="0004381C">
      <w:pPr>
        <w:pStyle w:val="BodyText"/>
        <w:kinsoku w:val="0"/>
        <w:overflowPunct w:val="0"/>
        <w:spacing w:line="285" w:lineRule="auto"/>
        <w:ind w:left="850" w:right="850"/>
        <w:jc w:val="both"/>
        <w:rPr>
          <w:bCs/>
          <w:color w:val="231F20"/>
          <w:lang w:val="en-US" w:eastAsia="zh-CN"/>
        </w:rPr>
      </w:pPr>
      <w:r w:rsidRPr="000C791D">
        <w:rPr>
          <w:rFonts w:hint="eastAsia"/>
          <w:b/>
          <w:color w:val="231F20"/>
          <w:lang w:val="en-US" w:eastAsia="zh-TW"/>
        </w:rPr>
        <w:t>关于</w:t>
      </w:r>
      <w:r w:rsidRPr="000C791D">
        <w:rPr>
          <w:b/>
          <w:color w:val="231F20"/>
          <w:lang w:val="en-US" w:eastAsia="zh-TW"/>
        </w:rPr>
        <w:t>GIUSEPPE ZANOTTI</w:t>
      </w:r>
      <w:r w:rsidRPr="000C791D">
        <w:rPr>
          <w:rFonts w:hint="eastAsia"/>
          <w:b/>
          <w:color w:val="231F20"/>
          <w:lang w:val="en-US" w:eastAsia="zh-TW"/>
        </w:rPr>
        <w:t>。</w:t>
      </w:r>
      <w:r w:rsidRPr="000C791D">
        <w:rPr>
          <w:bCs/>
          <w:color w:val="231F20"/>
          <w:lang w:val="en-US" w:eastAsia="zh-TW"/>
        </w:rPr>
        <w:t>Giuseppe Zanotti</w:t>
      </w:r>
      <w:r w:rsidRPr="000C791D">
        <w:rPr>
          <w:rFonts w:hint="eastAsia"/>
          <w:bCs/>
          <w:color w:val="231F20"/>
          <w:lang w:val="en-US" w:eastAsia="zh-TW"/>
        </w:rPr>
        <w:t>是意大利的奢华鞋履与时装设计师，知名作品包括极具雕塑感及缀有宝石的高跟鞋，以及前卫时尚的运动鞋。</w:t>
      </w:r>
      <w:r w:rsidRPr="000C791D">
        <w:rPr>
          <w:rFonts w:hint="eastAsia"/>
          <w:bCs/>
          <w:color w:val="231F20"/>
          <w:lang w:val="en-US" w:eastAsia="zh-CN"/>
        </w:rPr>
        <w:t>出生于意大利的</w:t>
      </w:r>
      <w:r w:rsidRPr="000C791D">
        <w:rPr>
          <w:bCs/>
          <w:color w:val="231F20"/>
          <w:lang w:val="en-US" w:eastAsia="zh-CN"/>
        </w:rPr>
        <w:t>Zanotti</w:t>
      </w:r>
      <w:r w:rsidRPr="000C791D">
        <w:rPr>
          <w:rFonts w:hint="eastAsia"/>
          <w:bCs/>
          <w:color w:val="231F20"/>
          <w:lang w:val="en-US" w:eastAsia="zh-CN"/>
        </w:rPr>
        <w:t>创办了同名的品牌</w:t>
      </w:r>
      <w:r w:rsidRPr="000C791D">
        <w:rPr>
          <w:bCs/>
          <w:color w:val="231F20"/>
          <w:lang w:val="en-US" w:eastAsia="zh-CN"/>
        </w:rPr>
        <w:t xml:space="preserve">Giuseppe Zanotti </w:t>
      </w:r>
      <w:r w:rsidRPr="000C791D">
        <w:rPr>
          <w:rFonts w:hint="eastAsia"/>
          <w:bCs/>
          <w:color w:val="231F20"/>
          <w:lang w:val="en-US" w:eastAsia="zh-CN"/>
        </w:rPr>
        <w:t>，生产及销售各款女装，男装及童装鞋履，以及小皮具，包袋，饰物与成衣。</w:t>
      </w:r>
      <w:r w:rsidRPr="000C791D">
        <w:rPr>
          <w:bCs/>
          <w:color w:val="231F20"/>
          <w:lang w:val="en-US" w:eastAsia="zh-CN"/>
        </w:rPr>
        <w:t xml:space="preserve"> Giuseppe Zanotti</w:t>
      </w:r>
      <w:r w:rsidRPr="000C791D">
        <w:rPr>
          <w:rFonts w:hint="eastAsia"/>
          <w:bCs/>
          <w:color w:val="231F20"/>
          <w:lang w:val="en-US" w:eastAsia="zh-CN"/>
        </w:rPr>
        <w:t>的出品在全球</w:t>
      </w:r>
      <w:r w:rsidRPr="000C791D">
        <w:rPr>
          <w:bCs/>
          <w:color w:val="231F20"/>
          <w:lang w:val="en-US" w:eastAsia="zh-CN"/>
        </w:rPr>
        <w:t>75</w:t>
      </w:r>
      <w:r w:rsidRPr="000C791D">
        <w:rPr>
          <w:rFonts w:hint="eastAsia"/>
          <w:bCs/>
          <w:color w:val="231F20"/>
          <w:lang w:val="en-US" w:eastAsia="zh-CN"/>
        </w:rPr>
        <w:t>个国家有售，其鞋履的设计灵感多源自不同的电影，音乐与艺术作品，为红地毯上的宠儿。</w:t>
      </w:r>
    </w:p>
    <w:sectPr w:rsidR="00F307AE" w:rsidRPr="0004381C" w:rsidSect="00B62B00">
      <w:headerReference w:type="even" r:id="rId8"/>
      <w:headerReference w:type="default" r:id="rId9"/>
      <w:footerReference w:type="default" r:id="rId10"/>
      <w:pgSz w:w="11910" w:h="16840"/>
      <w:pgMar w:top="2920" w:right="1678" w:bottom="760" w:left="1678" w:header="1418" w:footer="57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7C877" w14:textId="77777777" w:rsidR="005A20D0" w:rsidRDefault="005A20D0">
      <w:r>
        <w:separator/>
      </w:r>
    </w:p>
  </w:endnote>
  <w:endnote w:type="continuationSeparator" w:id="0">
    <w:p w14:paraId="3A434AB9" w14:textId="77777777" w:rsidR="005A20D0" w:rsidRDefault="005A2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F6A2C" w14:textId="0E4C8CD0" w:rsidR="00A16D24" w:rsidRDefault="00EA16F1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7B9DBDA" wp14:editId="41F27A59">
              <wp:simplePos x="0" y="0"/>
              <wp:positionH relativeFrom="page">
                <wp:posOffset>2317750</wp:posOffset>
              </wp:positionH>
              <wp:positionV relativeFrom="page">
                <wp:posOffset>10190480</wp:posOffset>
              </wp:positionV>
              <wp:extent cx="2932430" cy="14922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243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33FA55" w14:textId="77777777" w:rsidR="00A16D24" w:rsidRDefault="0004381C">
                          <w:pPr>
                            <w:pStyle w:val="BodyText"/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A16D24">
                              <w:rPr>
                                <w:sz w:val="16"/>
                                <w:szCs w:val="16"/>
                              </w:rPr>
                              <w:t xml:space="preserve">www.giuseppezanotti.com </w:t>
                            </w:r>
                          </w:hyperlink>
                          <w:r w:rsidR="00A16D24">
                            <w:rPr>
                              <w:sz w:val="16"/>
                              <w:szCs w:val="16"/>
                            </w:rPr>
                            <w:t xml:space="preserve">- </w:t>
                          </w:r>
                          <w:hyperlink r:id="rId2" w:history="1">
                            <w:r w:rsidR="00A16D24">
                              <w:rPr>
                                <w:sz w:val="16"/>
                                <w:szCs w:val="16"/>
                              </w:rPr>
                              <w:t>press@giuseppezanotti.com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9DB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2.5pt;margin-top:802.4pt;width:230.9pt;height:11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" o:allowincell="f" filled="f" stroked="f">
              <v:textbox inset="0,0,0,0">
                <w:txbxContent>
                  <w:p w14:paraId="7033FA55" w14:textId="77777777" w:rsidR="00A16D24" w:rsidRDefault="005A20D0">
                    <w:pPr>
                      <w:pStyle w:val="BodyText"/>
                      <w:kinsoku w:val="0"/>
                      <w:overflowPunct w:val="0"/>
                      <w:spacing w:before="20"/>
                      <w:ind w:left="20"/>
                      <w:rPr>
                        <w:sz w:val="16"/>
                        <w:szCs w:val="16"/>
                      </w:rPr>
                    </w:pPr>
                    <w:hyperlink r:id="rId3" w:history="1">
                      <w:r w:rsidR="00A16D24">
                        <w:rPr>
                          <w:sz w:val="16"/>
                          <w:szCs w:val="16"/>
                        </w:rPr>
                        <w:t xml:space="preserve">www.giuseppezanotti.com </w:t>
                      </w:r>
                    </w:hyperlink>
                    <w:r w:rsidR="00A16D24">
                      <w:rPr>
                        <w:sz w:val="16"/>
                        <w:szCs w:val="16"/>
                      </w:rPr>
                      <w:t xml:space="preserve">- </w:t>
                    </w:r>
                    <w:hyperlink r:id="rId4" w:history="1">
                      <w:r w:rsidR="00A16D24">
                        <w:rPr>
                          <w:sz w:val="16"/>
                          <w:szCs w:val="16"/>
                        </w:rPr>
                        <w:t>press@giuseppezanotti.com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8B5EF" w14:textId="77777777" w:rsidR="005A20D0" w:rsidRDefault="005A20D0">
      <w:r>
        <w:separator/>
      </w:r>
    </w:p>
  </w:footnote>
  <w:footnote w:type="continuationSeparator" w:id="0">
    <w:p w14:paraId="6C4CE5EB" w14:textId="77777777" w:rsidR="005A20D0" w:rsidRDefault="005A2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14608" w14:textId="77777777" w:rsidR="00A16D24" w:rsidRDefault="00A16D24" w:rsidP="00B62B00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05F878E0" w14:textId="77777777" w:rsidR="00A16D24" w:rsidRDefault="00A16D24" w:rsidP="00B62B00">
    <w:pPr>
      <w:pStyle w:val="Header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841E64B" w14:textId="77777777" w:rsidR="00A16D24" w:rsidRDefault="00A16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60442" w14:textId="0B666435" w:rsidR="00A16D24" w:rsidRPr="00B62B00" w:rsidRDefault="00EA16F1" w:rsidP="00B62B00">
    <w:pPr>
      <w:jc w:val="center"/>
    </w:pPr>
    <w:r>
      <w:rPr>
        <w:noProof/>
      </w:rPr>
      <w:drawing>
        <wp:inline distT="0" distB="0" distL="0" distR="0" wp14:anchorId="65AFC8A1" wp14:editId="78951C2A">
          <wp:extent cx="2924175" cy="114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73"/>
    <w:rsid w:val="000020B9"/>
    <w:rsid w:val="0004381C"/>
    <w:rsid w:val="000606F6"/>
    <w:rsid w:val="00080108"/>
    <w:rsid w:val="000C791D"/>
    <w:rsid w:val="000E7173"/>
    <w:rsid w:val="000F2407"/>
    <w:rsid w:val="001364ED"/>
    <w:rsid w:val="001441F7"/>
    <w:rsid w:val="001539AB"/>
    <w:rsid w:val="001575EC"/>
    <w:rsid w:val="0018714B"/>
    <w:rsid w:val="00193A83"/>
    <w:rsid w:val="001B63C8"/>
    <w:rsid w:val="001C081C"/>
    <w:rsid w:val="001E2FF2"/>
    <w:rsid w:val="001E3D07"/>
    <w:rsid w:val="00202848"/>
    <w:rsid w:val="00211C71"/>
    <w:rsid w:val="002120E7"/>
    <w:rsid w:val="00221854"/>
    <w:rsid w:val="0024254F"/>
    <w:rsid w:val="00261DAB"/>
    <w:rsid w:val="002917BA"/>
    <w:rsid w:val="00292714"/>
    <w:rsid w:val="002966FB"/>
    <w:rsid w:val="002C5477"/>
    <w:rsid w:val="00327543"/>
    <w:rsid w:val="003465B2"/>
    <w:rsid w:val="00353385"/>
    <w:rsid w:val="003765B3"/>
    <w:rsid w:val="0038543B"/>
    <w:rsid w:val="003A013A"/>
    <w:rsid w:val="003D4B6A"/>
    <w:rsid w:val="003D7666"/>
    <w:rsid w:val="003F0909"/>
    <w:rsid w:val="004546A8"/>
    <w:rsid w:val="004856D8"/>
    <w:rsid w:val="004903F5"/>
    <w:rsid w:val="004F7328"/>
    <w:rsid w:val="005025AD"/>
    <w:rsid w:val="0052392D"/>
    <w:rsid w:val="00554950"/>
    <w:rsid w:val="00565CFC"/>
    <w:rsid w:val="00574074"/>
    <w:rsid w:val="00587BE0"/>
    <w:rsid w:val="00597BA5"/>
    <w:rsid w:val="005A20D0"/>
    <w:rsid w:val="005B5244"/>
    <w:rsid w:val="005C1B64"/>
    <w:rsid w:val="005C5604"/>
    <w:rsid w:val="006071E7"/>
    <w:rsid w:val="00626019"/>
    <w:rsid w:val="006324C3"/>
    <w:rsid w:val="0063654F"/>
    <w:rsid w:val="00671428"/>
    <w:rsid w:val="00677038"/>
    <w:rsid w:val="00681BEC"/>
    <w:rsid w:val="006C434D"/>
    <w:rsid w:val="006D6218"/>
    <w:rsid w:val="006D65DA"/>
    <w:rsid w:val="00717B1A"/>
    <w:rsid w:val="007201F8"/>
    <w:rsid w:val="00723418"/>
    <w:rsid w:val="007262D1"/>
    <w:rsid w:val="0073322D"/>
    <w:rsid w:val="00740B53"/>
    <w:rsid w:val="00767FEB"/>
    <w:rsid w:val="00773C52"/>
    <w:rsid w:val="007B66E9"/>
    <w:rsid w:val="007C6F3A"/>
    <w:rsid w:val="007D1255"/>
    <w:rsid w:val="007D715E"/>
    <w:rsid w:val="007E0657"/>
    <w:rsid w:val="007F1ED5"/>
    <w:rsid w:val="007F516E"/>
    <w:rsid w:val="008031FF"/>
    <w:rsid w:val="00814C88"/>
    <w:rsid w:val="00823BF0"/>
    <w:rsid w:val="00824EF4"/>
    <w:rsid w:val="00851A5A"/>
    <w:rsid w:val="008663EC"/>
    <w:rsid w:val="00880718"/>
    <w:rsid w:val="00883EB9"/>
    <w:rsid w:val="008C258A"/>
    <w:rsid w:val="008D2911"/>
    <w:rsid w:val="008D7170"/>
    <w:rsid w:val="008F22E4"/>
    <w:rsid w:val="00907043"/>
    <w:rsid w:val="00931DEB"/>
    <w:rsid w:val="00934005"/>
    <w:rsid w:val="00937848"/>
    <w:rsid w:val="009455ED"/>
    <w:rsid w:val="00946AA3"/>
    <w:rsid w:val="009509F3"/>
    <w:rsid w:val="0099061F"/>
    <w:rsid w:val="009923CA"/>
    <w:rsid w:val="009960FF"/>
    <w:rsid w:val="009C2602"/>
    <w:rsid w:val="009E313B"/>
    <w:rsid w:val="009E4EF8"/>
    <w:rsid w:val="00A1614D"/>
    <w:rsid w:val="00A16D24"/>
    <w:rsid w:val="00A1763C"/>
    <w:rsid w:val="00A6401D"/>
    <w:rsid w:val="00A66C00"/>
    <w:rsid w:val="00A72A89"/>
    <w:rsid w:val="00AA307C"/>
    <w:rsid w:val="00AC1A25"/>
    <w:rsid w:val="00B27096"/>
    <w:rsid w:val="00B2729E"/>
    <w:rsid w:val="00B4481A"/>
    <w:rsid w:val="00B47B1E"/>
    <w:rsid w:val="00B543F2"/>
    <w:rsid w:val="00B60A8C"/>
    <w:rsid w:val="00B62B00"/>
    <w:rsid w:val="00B65AFF"/>
    <w:rsid w:val="00B74B10"/>
    <w:rsid w:val="00B94F4D"/>
    <w:rsid w:val="00BB3DBF"/>
    <w:rsid w:val="00BD2F24"/>
    <w:rsid w:val="00C1232F"/>
    <w:rsid w:val="00C33060"/>
    <w:rsid w:val="00C37FB5"/>
    <w:rsid w:val="00C44ACF"/>
    <w:rsid w:val="00C7466C"/>
    <w:rsid w:val="00C751B3"/>
    <w:rsid w:val="00C832A4"/>
    <w:rsid w:val="00C90884"/>
    <w:rsid w:val="00CD6997"/>
    <w:rsid w:val="00D1240A"/>
    <w:rsid w:val="00D44C3F"/>
    <w:rsid w:val="00D700FB"/>
    <w:rsid w:val="00D70C5E"/>
    <w:rsid w:val="00D82DE3"/>
    <w:rsid w:val="00D97C48"/>
    <w:rsid w:val="00DB082F"/>
    <w:rsid w:val="00DE0F38"/>
    <w:rsid w:val="00DF654F"/>
    <w:rsid w:val="00E07C80"/>
    <w:rsid w:val="00E21B1C"/>
    <w:rsid w:val="00E23D12"/>
    <w:rsid w:val="00E34C34"/>
    <w:rsid w:val="00E3731E"/>
    <w:rsid w:val="00E52876"/>
    <w:rsid w:val="00E61EA6"/>
    <w:rsid w:val="00E75C8C"/>
    <w:rsid w:val="00E84F1B"/>
    <w:rsid w:val="00E9221B"/>
    <w:rsid w:val="00E9385F"/>
    <w:rsid w:val="00E97887"/>
    <w:rsid w:val="00EA16F1"/>
    <w:rsid w:val="00EB7190"/>
    <w:rsid w:val="00EC0B1B"/>
    <w:rsid w:val="00F0171A"/>
    <w:rsid w:val="00F307AE"/>
    <w:rsid w:val="00F32B45"/>
    <w:rsid w:val="00F338BB"/>
    <w:rsid w:val="00F61767"/>
    <w:rsid w:val="00F63BA2"/>
    <w:rsid w:val="00F66168"/>
    <w:rsid w:val="00F71852"/>
    <w:rsid w:val="00FB3296"/>
    <w:rsid w:val="00FC0AD3"/>
    <w:rsid w:val="00FC2F42"/>
    <w:rsid w:val="00FD04D6"/>
    <w:rsid w:val="00FE04EB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94E2360"/>
  <w15:chartTrackingRefBased/>
  <w15:docId w15:val="{2F8924C9-0231-467E-A916-9734DEB2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Verdana" w:hAnsi="Verdana" w:cs="Verdana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75"/>
      <w:jc w:val="both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customStyle="1" w:styleId="ColorfulList-Accent11">
    <w:name w:val="Colorful List - Accent 11"/>
    <w:basedOn w:val="Normal"/>
    <w:uiPriority w:val="1"/>
    <w:qFormat/>
    <w:rPr>
      <w:rFonts w:ascii="Times New Roman" w:hAnsi="Times New Roman" w:cs="Times New Roman"/>
    </w:rPr>
  </w:style>
  <w:style w:type="character" w:customStyle="1" w:styleId="BodyTextChar">
    <w:name w:val="Body Text Char"/>
    <w:link w:val="BodyText"/>
    <w:uiPriority w:val="1"/>
    <w:locked/>
    <w:rPr>
      <w:rFonts w:ascii="Verdana" w:hAnsi="Verdana" w:cs="Verdan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E7173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locked/>
    <w:rsid w:val="000E7173"/>
    <w:rPr>
      <w:rFonts w:ascii="Verdana" w:hAnsi="Verdana" w:cs="Verdan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E7173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F3A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locked/>
    <w:rsid w:val="000E7173"/>
    <w:rPr>
      <w:rFonts w:ascii="Verdana" w:hAnsi="Verdana" w:cs="Verdana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rsid w:val="007C6F3A"/>
    <w:rPr>
      <w:rFonts w:ascii="Segoe UI" w:hAnsi="Segoe UI" w:cs="Segoe UI"/>
      <w:sz w:val="18"/>
      <w:szCs w:val="18"/>
      <w:lang w:val="it-IT" w:eastAsia="it-IT"/>
    </w:rPr>
  </w:style>
  <w:style w:type="character" w:styleId="Hyperlink">
    <w:name w:val="Hyperlink"/>
    <w:uiPriority w:val="99"/>
    <w:unhideWhenUsed/>
    <w:rsid w:val="00BB3DB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B3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14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jasmine.yip@giuseppezanottiasia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son.yuen@giuseppezanottiasia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iuseppezanotti.com/" TargetMode="External"/><Relationship Id="rId2" Type="http://schemas.openxmlformats.org/officeDocument/2006/relationships/hyperlink" Target="mailto:press@giuseppezanotti.com" TargetMode="External"/><Relationship Id="rId1" Type="http://schemas.openxmlformats.org/officeDocument/2006/relationships/hyperlink" Target="http://www.giuseppezanotti.com/" TargetMode="External"/><Relationship Id="rId4" Type="http://schemas.openxmlformats.org/officeDocument/2006/relationships/hyperlink" Target="mailto:press@giuseppezanotti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926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BACKSTAGE_Release_ ITA</vt:lpstr>
      <vt:lpstr>BACKSTAGE_Release_ ITA</vt:lpstr>
    </vt:vector>
  </TitlesOfParts>
  <Company>Vicini S.p.a.</Company>
  <LinksUpToDate>false</LinksUpToDate>
  <CharactersWithSpaces>1431</CharactersWithSpaces>
  <SharedDoc>false</SharedDoc>
  <HLinks>
    <vt:vector size="24" baseType="variant">
      <vt:variant>
        <vt:i4>7077907</vt:i4>
      </vt:variant>
      <vt:variant>
        <vt:i4>3</vt:i4>
      </vt:variant>
      <vt:variant>
        <vt:i4>0</vt:i4>
      </vt:variant>
      <vt:variant>
        <vt:i4>5</vt:i4>
      </vt:variant>
      <vt:variant>
        <vt:lpwstr>mailto:jasmine.yip@giuseppezanottiasia.com</vt:lpwstr>
      </vt:variant>
      <vt:variant>
        <vt:lpwstr/>
      </vt:variant>
      <vt:variant>
        <vt:i4>2490450</vt:i4>
      </vt:variant>
      <vt:variant>
        <vt:i4>0</vt:i4>
      </vt:variant>
      <vt:variant>
        <vt:i4>0</vt:i4>
      </vt:variant>
      <vt:variant>
        <vt:i4>5</vt:i4>
      </vt:variant>
      <vt:variant>
        <vt:lpwstr>mailto:benson.yuen@giuseppezanottiasia.com</vt:lpwstr>
      </vt:variant>
      <vt:variant>
        <vt:lpwstr/>
      </vt:variant>
      <vt:variant>
        <vt:i4>262207</vt:i4>
      </vt:variant>
      <vt:variant>
        <vt:i4>3</vt:i4>
      </vt:variant>
      <vt:variant>
        <vt:i4>0</vt:i4>
      </vt:variant>
      <vt:variant>
        <vt:i4>5</vt:i4>
      </vt:variant>
      <vt:variant>
        <vt:lpwstr>mailto:press@giuseppezanotti.com</vt:lpwstr>
      </vt:variant>
      <vt:variant>
        <vt:lpwstr/>
      </vt:variant>
      <vt:variant>
        <vt:i4>2818148</vt:i4>
      </vt:variant>
      <vt:variant>
        <vt:i4>0</vt:i4>
      </vt:variant>
      <vt:variant>
        <vt:i4>0</vt:i4>
      </vt:variant>
      <vt:variant>
        <vt:i4>5</vt:i4>
      </vt:variant>
      <vt:variant>
        <vt:lpwstr>http://www.giuseppezanotti.com/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BACKSTAGE_Release_ ITA</dc:title>
  <dc:subject/>
  <dc:creator>Milena Roveda</dc:creator>
  <cp:keywords/>
  <dc:description/>
  <cp:lastModifiedBy>Benson Yuen</cp:lastModifiedBy>
  <cp:revision>12</cp:revision>
  <cp:lastPrinted>2019-06-10T02:12:00Z</cp:lastPrinted>
  <dcterms:created xsi:type="dcterms:W3CDTF">2020-02-22T16:07:00Z</dcterms:created>
  <dcterms:modified xsi:type="dcterms:W3CDTF">2021-02-23T03:39:00Z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2017 (Windows)</vt:lpwstr>
  </property>
  <property fmtid="{D5CDD505-2E9C-101B-9397-08002B2CF9AE}" pid="3" name="_NewReviewCycle">
    <vt:lpwstr/>
  </property>
  <property fmtid="{D5CDD505-2E9C-101B-9397-08002B2CF9AE}" pid="4" name="_AdHocReviewCycleID">
    <vt:i4>-1464143124</vt:i4>
  </property>
  <property fmtid="{D5CDD505-2E9C-101B-9397-08002B2CF9AE}" pid="5" name="_EmailSubject">
    <vt:lpwstr>ftp</vt:lpwstr>
  </property>
  <property fmtid="{D5CDD505-2E9C-101B-9397-08002B2CF9AE}" pid="6" name="_AuthorEmail">
    <vt:lpwstr>milena.roveda@giuseppezanotti.com</vt:lpwstr>
  </property>
  <property fmtid="{D5CDD505-2E9C-101B-9397-08002B2CF9AE}" pid="7" name="_AuthorEmailDisplayName">
    <vt:lpwstr>Milena Roveda</vt:lpwstr>
  </property>
</Properties>
</file>